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A03326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Четвертая </w:t>
      </w:r>
      <w:r w:rsidR="007E3962">
        <w:rPr>
          <w:rFonts w:ascii="Times New Roman" w:hAnsi="Times New Roman" w:cs="Times New Roman"/>
          <w:b/>
          <w:sz w:val="28"/>
          <w:szCs w:val="28"/>
        </w:rPr>
        <w:t>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785766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</w:t>
      </w:r>
      <w:r w:rsidR="00A03326">
        <w:rPr>
          <w:sz w:val="28"/>
          <w:szCs w:val="28"/>
        </w:rPr>
        <w:t xml:space="preserve">  21 декабря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15BDA">
        <w:rPr>
          <w:sz w:val="28"/>
          <w:szCs w:val="28"/>
        </w:rPr>
        <w:t xml:space="preserve">       </w:t>
      </w:r>
      <w:r w:rsidR="00D034FD" w:rsidRPr="007E3962">
        <w:rPr>
          <w:sz w:val="28"/>
          <w:szCs w:val="28"/>
        </w:rPr>
        <w:t>№</w:t>
      </w:r>
      <w:r w:rsidR="00315BDA">
        <w:rPr>
          <w:sz w:val="28"/>
          <w:szCs w:val="28"/>
        </w:rPr>
        <w:t xml:space="preserve">  1</w:t>
      </w:r>
      <w:r w:rsidR="00785766">
        <w:rPr>
          <w:sz w:val="28"/>
          <w:szCs w:val="28"/>
        </w:rPr>
        <w:t>2</w:t>
      </w:r>
    </w:p>
    <w:p w:rsidR="00D034FD" w:rsidRDefault="00D034FD" w:rsidP="00D034FD">
      <w:pPr>
        <w:ind w:left="-360"/>
        <w:rPr>
          <w:sz w:val="28"/>
          <w:szCs w:val="28"/>
        </w:rPr>
      </w:pPr>
      <w:r w:rsidRPr="007E3962">
        <w:rPr>
          <w:sz w:val="28"/>
          <w:szCs w:val="28"/>
        </w:rPr>
        <w:t xml:space="preserve"> </w:t>
      </w:r>
    </w:p>
    <w:p w:rsidR="00785766" w:rsidRDefault="00785766" w:rsidP="007857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соглашений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 xml:space="preserve">» о передаче осуществления части полномочий по </w:t>
      </w:r>
      <w:r>
        <w:rPr>
          <w:b/>
          <w:bCs/>
          <w:sz w:val="28"/>
          <w:szCs w:val="28"/>
        </w:rPr>
        <w:t>вопросам местного значения</w:t>
      </w:r>
    </w:p>
    <w:p w:rsidR="00785766" w:rsidRDefault="00785766" w:rsidP="00785766">
      <w:pPr>
        <w:rPr>
          <w:b/>
          <w:sz w:val="28"/>
          <w:szCs w:val="28"/>
        </w:rPr>
      </w:pPr>
    </w:p>
    <w:p w:rsidR="00785766" w:rsidRDefault="00785766" w:rsidP="0078576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85766" w:rsidRDefault="00785766" w:rsidP="007857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Уставом муниципального образования «Шенкурский муниципальный район»,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значения, утвержденном</w:t>
      </w:r>
      <w:proofErr w:type="gramEnd"/>
      <w:r>
        <w:rPr>
          <w:sz w:val="28"/>
          <w:szCs w:val="28"/>
        </w:rPr>
        <w:t xml:space="preserve"> решением Собрания депутатов МО «Шенкурский муниципальный район» от 22 мая 2015 года № 110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</w:t>
      </w:r>
      <w:r>
        <w:rPr>
          <w:sz w:val="28"/>
          <w:szCs w:val="28"/>
        </w:rPr>
        <w:t xml:space="preserve">Совет депутатов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  <w:r>
        <w:rPr>
          <w:sz w:val="28"/>
          <w:szCs w:val="28"/>
        </w:rPr>
        <w:t xml:space="preserve"> </w:t>
      </w:r>
    </w:p>
    <w:p w:rsidR="00785766" w:rsidRDefault="00785766" w:rsidP="00785766">
      <w:pPr>
        <w:jc w:val="center"/>
        <w:rPr>
          <w:sz w:val="28"/>
          <w:szCs w:val="28"/>
        </w:rPr>
      </w:pPr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Утвердить соглашение  № 01-8/69 от 05.12.2016 г. о расторжении соглашения от 02 сентября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2015 года № 01-8/83 о передаче осуществления части полномочий по </w:t>
      </w:r>
      <w:r>
        <w:rPr>
          <w:bCs/>
          <w:sz w:val="28"/>
          <w:szCs w:val="28"/>
        </w:rPr>
        <w:t>вопросам участия в организации деятельности по сбору (в том числе раздельному сбору) и транспортированию твердых коммунальных отходов </w:t>
      </w:r>
      <w:r>
        <w:rPr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bCs/>
          <w:sz w:val="24"/>
          <w:szCs w:val="24"/>
        </w:rPr>
      </w:pPr>
      <w:r>
        <w:rPr>
          <w:sz w:val="28"/>
          <w:szCs w:val="28"/>
        </w:rPr>
        <w:t xml:space="preserve">Утвердить соглашение  № 01-8/70 от 05.12.2016 г. о расторжении соглашения от 02 сентября 2015 года № 01-8/84 о передаче осуществления части полномочий  по </w:t>
      </w:r>
      <w:r>
        <w:rPr>
          <w:bCs/>
          <w:sz w:val="28"/>
          <w:szCs w:val="28"/>
        </w:rPr>
        <w:t xml:space="preserve">вопросам </w:t>
      </w:r>
      <w:r>
        <w:rPr>
          <w:sz w:val="28"/>
          <w:szCs w:val="28"/>
        </w:rPr>
        <w:t>создания, содержания и организации деятельности аварийно-спасательных служб и (или) аварийно-спасательных формирований на территории поселения</w:t>
      </w:r>
      <w:r>
        <w:rPr>
          <w:bCs/>
        </w:rPr>
        <w:t> </w:t>
      </w:r>
      <w:r>
        <w:rPr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Утвердить соглашение  № 01-8/71 от 05.12.2016 г. о расторжении соглашения от 02 сентября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2015 года № 01-8/85 о передаче осуществления части полномочий  по </w:t>
      </w:r>
      <w:r>
        <w:rPr>
          <w:bCs/>
          <w:sz w:val="28"/>
          <w:szCs w:val="28"/>
        </w:rPr>
        <w:t xml:space="preserve">вопросам </w:t>
      </w:r>
      <w:r>
        <w:rPr>
          <w:sz w:val="28"/>
          <w:szCs w:val="28"/>
        </w:rPr>
        <w:t>участия в предупреждении и ликвидации последствий чрезвычайных ситуаций в границах поселения</w:t>
      </w:r>
      <w:r>
        <w:rPr>
          <w:bCs/>
          <w:sz w:val="28"/>
          <w:szCs w:val="28"/>
        </w:rPr>
        <w:t> </w:t>
      </w:r>
      <w:r>
        <w:rPr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Утвердить соглашение № 01-8/72 от 05.12.2016 г. о расторжении соглашения от 02 сентября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2015 года № 01-8/88 о передаче осуществления части полномочий  по </w:t>
      </w:r>
      <w:r>
        <w:rPr>
          <w:bCs/>
          <w:sz w:val="28"/>
          <w:szCs w:val="28"/>
        </w:rPr>
        <w:t xml:space="preserve">вопросам </w:t>
      </w:r>
      <w:r>
        <w:rPr>
          <w:sz w:val="28"/>
          <w:szCs w:val="28"/>
        </w:rPr>
        <w:t>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от муниципального образования «Шенкурский муниципальный район» муниципальному образованию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  <w:proofErr w:type="gramEnd"/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Утвердить соглашение 01-8/73  от 05.12.2016 г. о расторжении соглашения от 25 августа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2015 года №  01-8/89 о передаче осуществления части полномочий по </w:t>
      </w:r>
      <w:r>
        <w:rPr>
          <w:bCs/>
          <w:sz w:val="28"/>
          <w:szCs w:val="28"/>
        </w:rPr>
        <w:t xml:space="preserve">вопросам </w:t>
      </w:r>
      <w:r>
        <w:rPr>
          <w:sz w:val="28"/>
          <w:szCs w:val="28"/>
        </w:rPr>
        <w:t>осуществления мероприятий по обеспечению безопасности людей на водных объектах, охране их жизни и здоровья</w:t>
      </w:r>
      <w:r>
        <w:rPr>
          <w:bCs/>
          <w:sz w:val="28"/>
          <w:szCs w:val="28"/>
        </w:rPr>
        <w:t> </w:t>
      </w:r>
      <w:r>
        <w:rPr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</w:p>
    <w:p w:rsidR="00785766" w:rsidRDefault="00785766" w:rsidP="00785766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Утвердить соглашение № 01-8/74 от 05.12.2016 г. о расторжении соглашения от 25 августа</w:t>
      </w:r>
      <w:r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2015 года № 01-8/90 о передаче осуществления части полномочий  по </w:t>
      </w:r>
      <w:r>
        <w:rPr>
          <w:bCs/>
          <w:sz w:val="28"/>
          <w:szCs w:val="28"/>
        </w:rPr>
        <w:t xml:space="preserve">вопросам </w:t>
      </w:r>
      <w:r>
        <w:rPr>
          <w:sz w:val="28"/>
          <w:szCs w:val="28"/>
        </w:rPr>
        <w:t>создания условий для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</w:r>
      <w:r>
        <w:rPr>
          <w:bCs/>
          <w:sz w:val="28"/>
          <w:szCs w:val="28"/>
        </w:rPr>
        <w:t> </w:t>
      </w:r>
      <w:r>
        <w:rPr>
          <w:sz w:val="28"/>
          <w:szCs w:val="28"/>
        </w:rPr>
        <w:t>от муниципального образования «Шенкурский муниципальный район» муниципальному образованию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785766" w:rsidRDefault="00785766" w:rsidP="00785766">
      <w:pPr>
        <w:jc w:val="both"/>
        <w:rPr>
          <w:sz w:val="28"/>
          <w:szCs w:val="28"/>
        </w:rPr>
      </w:pPr>
    </w:p>
    <w:p w:rsidR="00785766" w:rsidRDefault="00785766" w:rsidP="00785766">
      <w:pPr>
        <w:jc w:val="both"/>
        <w:rPr>
          <w:sz w:val="28"/>
          <w:szCs w:val="28"/>
        </w:rPr>
      </w:pPr>
    </w:p>
    <w:p w:rsidR="00FD5077" w:rsidRDefault="00FD5077" w:rsidP="00785766">
      <w:pPr>
        <w:widowControl w:val="0"/>
        <w:shd w:val="clear" w:color="auto" w:fill="FFFFFF"/>
        <w:ind w:right="4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785766" w:rsidRDefault="00FD5077" w:rsidP="00785766">
      <w:pPr>
        <w:widowControl w:val="0"/>
        <w:shd w:val="clear" w:color="auto" w:fill="FFFFFF"/>
        <w:ind w:right="48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85766">
        <w:rPr>
          <w:sz w:val="28"/>
          <w:szCs w:val="28"/>
        </w:rPr>
        <w:t xml:space="preserve"> «</w:t>
      </w:r>
      <w:proofErr w:type="spellStart"/>
      <w:r w:rsidR="00785766">
        <w:rPr>
          <w:sz w:val="28"/>
          <w:szCs w:val="28"/>
        </w:rPr>
        <w:t>Шеговарское</w:t>
      </w:r>
      <w:proofErr w:type="spellEnd"/>
      <w:r w:rsidR="00785766">
        <w:rPr>
          <w:sz w:val="28"/>
          <w:szCs w:val="28"/>
        </w:rPr>
        <w:t>»</w:t>
      </w:r>
      <w:r w:rsidR="00785766">
        <w:rPr>
          <w:sz w:val="28"/>
          <w:szCs w:val="28"/>
        </w:rPr>
        <w:tab/>
      </w:r>
      <w:r w:rsidR="00785766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</w:t>
      </w:r>
      <w:bookmarkStart w:id="0" w:name="_GoBack"/>
      <w:bookmarkEnd w:id="0"/>
      <w:r>
        <w:rPr>
          <w:sz w:val="28"/>
          <w:szCs w:val="28"/>
        </w:rPr>
        <w:t xml:space="preserve">           </w:t>
      </w:r>
      <w:r w:rsidR="00785766">
        <w:rPr>
          <w:sz w:val="28"/>
          <w:szCs w:val="28"/>
        </w:rPr>
        <w:t xml:space="preserve">Н.С. </w:t>
      </w:r>
      <w:proofErr w:type="spellStart"/>
      <w:r w:rsidR="00785766">
        <w:rPr>
          <w:sz w:val="28"/>
          <w:szCs w:val="28"/>
        </w:rPr>
        <w:t>Свицкая</w:t>
      </w:r>
      <w:proofErr w:type="spellEnd"/>
    </w:p>
    <w:p w:rsidR="00785766" w:rsidRDefault="00785766" w:rsidP="00785766">
      <w:pPr>
        <w:rPr>
          <w:sz w:val="24"/>
          <w:szCs w:val="24"/>
        </w:rPr>
      </w:pPr>
    </w:p>
    <w:p w:rsidR="00A03326" w:rsidRDefault="00A03326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D034FD">
      <w:pPr>
        <w:ind w:left="-360"/>
        <w:rPr>
          <w:sz w:val="28"/>
          <w:szCs w:val="28"/>
        </w:rPr>
      </w:pPr>
    </w:p>
    <w:p w:rsidR="00625A0D" w:rsidRDefault="00625A0D" w:rsidP="00625A0D">
      <w:pPr>
        <w:pStyle w:val="7"/>
        <w:jc w:val="center"/>
        <w:rPr>
          <w:szCs w:val="28"/>
        </w:rPr>
      </w:pPr>
      <w:r>
        <w:rPr>
          <w:szCs w:val="28"/>
        </w:rPr>
        <w:lastRenderedPageBreak/>
        <w:t>Пояснительная записка</w:t>
      </w:r>
    </w:p>
    <w:p w:rsidR="00625A0D" w:rsidRDefault="00625A0D" w:rsidP="00625A0D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проекту решения  Совета  депутатов </w:t>
      </w:r>
      <w:r>
        <w:rPr>
          <w:color w:val="000000"/>
          <w:sz w:val="28"/>
          <w:szCs w:val="28"/>
        </w:rPr>
        <w:t>МО 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«Об утверждении соглашений о расторжении 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о передаче</w:t>
      </w:r>
    </w:p>
    <w:p w:rsidR="00625A0D" w:rsidRDefault="00625A0D" w:rsidP="00625A0D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осуществления части полномочий по </w:t>
      </w:r>
      <w:r>
        <w:rPr>
          <w:bCs/>
          <w:sz w:val="28"/>
          <w:szCs w:val="28"/>
        </w:rPr>
        <w:t xml:space="preserve">вопросам местного значения» </w:t>
      </w:r>
      <w:r>
        <w:rPr>
          <w:sz w:val="28"/>
          <w:szCs w:val="28"/>
        </w:rPr>
        <w:t xml:space="preserve"> </w:t>
      </w:r>
    </w:p>
    <w:p w:rsidR="00625A0D" w:rsidRDefault="00625A0D" w:rsidP="00625A0D">
      <w:pPr>
        <w:jc w:val="both"/>
        <w:rPr>
          <w:sz w:val="28"/>
          <w:szCs w:val="28"/>
        </w:rPr>
      </w:pPr>
    </w:p>
    <w:p w:rsidR="00625A0D" w:rsidRDefault="00625A0D" w:rsidP="00625A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Собрания депутатов от 25 сентября 2015 года одобрены соглашения о передаче осуществления части полномочий по </w:t>
      </w:r>
      <w:r>
        <w:rPr>
          <w:bCs/>
          <w:sz w:val="28"/>
          <w:szCs w:val="28"/>
        </w:rPr>
        <w:t>вопросам местного значения</w:t>
      </w:r>
      <w:r>
        <w:rPr>
          <w:sz w:val="28"/>
          <w:szCs w:val="28"/>
        </w:rPr>
        <w:t xml:space="preserve"> между МО «Шенкурский муниципальный район» и МО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».</w:t>
      </w:r>
    </w:p>
    <w:p w:rsidR="00625A0D" w:rsidRDefault="00625A0D" w:rsidP="00625A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Соглашения заключены сроком на 3 года и в соответствии с условиями данных соглашений их действие может быть прекращено досрочно по соглашению Сторон. </w:t>
      </w:r>
    </w:p>
    <w:p w:rsidR="00625A0D" w:rsidRDefault="00625A0D" w:rsidP="00625A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соглашение о расторжении соглашения подлежит утверждению представительными органами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и муниципального образования «Шенкурский муниципальный район»  и вступает в силу с момента его подписания.</w:t>
      </w:r>
    </w:p>
    <w:p w:rsidR="00625A0D" w:rsidRDefault="00625A0D" w:rsidP="00625A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и  МО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пришли к соглашению о расторжении соглашений о  передаче осуществления части полномочий по следующим вопросам местного значения:</w:t>
      </w:r>
    </w:p>
    <w:p w:rsidR="00625A0D" w:rsidRDefault="00625A0D" w:rsidP="00625A0D">
      <w:pPr>
        <w:numPr>
          <w:ilvl w:val="0"/>
          <w:numId w:val="9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участие в организации деятельности по сбору (в том числе раздельному сбору) и транспортированию твердых коммунальных отходов </w:t>
      </w:r>
      <w:r>
        <w:rPr>
          <w:sz w:val="28"/>
          <w:szCs w:val="28"/>
        </w:rPr>
        <w:t>от муниципального образования;</w:t>
      </w:r>
    </w:p>
    <w:p w:rsidR="00625A0D" w:rsidRDefault="00625A0D" w:rsidP="00625A0D">
      <w:pPr>
        <w:numPr>
          <w:ilvl w:val="0"/>
          <w:numId w:val="9"/>
        </w:numPr>
        <w:ind w:left="0" w:firstLine="851"/>
        <w:jc w:val="both"/>
        <w:rPr>
          <w:bCs/>
        </w:rPr>
      </w:pPr>
      <w:r>
        <w:rPr>
          <w:sz w:val="28"/>
          <w:szCs w:val="28"/>
        </w:rPr>
        <w:t>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625A0D" w:rsidRDefault="00625A0D" w:rsidP="00625A0D">
      <w:pPr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участие в предупреждении и ликвидации последствий чрезвычайных ситуаций в границах поселения;</w:t>
      </w:r>
    </w:p>
    <w:p w:rsidR="00625A0D" w:rsidRDefault="00625A0D" w:rsidP="00625A0D">
      <w:pPr>
        <w:numPr>
          <w:ilvl w:val="0"/>
          <w:numId w:val="9"/>
        </w:numPr>
        <w:ind w:left="0"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625A0D" w:rsidRDefault="00625A0D" w:rsidP="00625A0D">
      <w:pPr>
        <w:numPr>
          <w:ilvl w:val="0"/>
          <w:numId w:val="9"/>
        </w:numPr>
        <w:ind w:left="0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осуществление мероприятий по обеспечению безопасности людей на водных объектах, охране их жизни и здоровья;</w:t>
      </w:r>
    </w:p>
    <w:p w:rsidR="00625A0D" w:rsidRDefault="00625A0D" w:rsidP="00625A0D">
      <w:pPr>
        <w:numPr>
          <w:ilvl w:val="0"/>
          <w:numId w:val="9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полосам.</w:t>
      </w:r>
    </w:p>
    <w:p w:rsidR="00625A0D" w:rsidRDefault="00625A0D" w:rsidP="00625A0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Расторжение соглашения по </w:t>
      </w:r>
      <w:r>
        <w:rPr>
          <w:bCs/>
          <w:sz w:val="28"/>
          <w:szCs w:val="28"/>
        </w:rPr>
        <w:t>передаче  осуществления части полномочий по вопросам участия в организации деятельности по сбору (в том числе раздельному сбору) и транспортированию твердых коммунальных отходов связано </w:t>
      </w:r>
      <w:r>
        <w:rPr>
          <w:sz w:val="28"/>
          <w:szCs w:val="28"/>
        </w:rPr>
        <w:t xml:space="preserve">с тем, что в 2016 году конкурс на отбор  регионального </w:t>
      </w:r>
      <w:r>
        <w:rPr>
          <w:sz w:val="28"/>
          <w:szCs w:val="28"/>
        </w:rPr>
        <w:lastRenderedPageBreak/>
        <w:t xml:space="preserve">оператора  по обращению с отходами в Архангельской области проведен не был, и указанные полномочия </w:t>
      </w:r>
      <w:r>
        <w:rPr>
          <w:color w:val="000000"/>
          <w:sz w:val="28"/>
          <w:szCs w:val="28"/>
        </w:rPr>
        <w:t>на территории  Поселения  реализованы не были.</w:t>
      </w:r>
      <w:proofErr w:type="gramEnd"/>
    </w:p>
    <w:p w:rsidR="00625A0D" w:rsidRDefault="00625A0D" w:rsidP="00625A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Соглашения по </w:t>
      </w:r>
      <w:r>
        <w:rPr>
          <w:bCs/>
          <w:sz w:val="28"/>
          <w:szCs w:val="28"/>
        </w:rPr>
        <w:t>передаче  осуществления части полномочий по вопросам, указанным в пунктах 2-6, исполнялись поселением неэффективно.</w:t>
      </w:r>
    </w:p>
    <w:p w:rsidR="00625A0D" w:rsidRDefault="00625A0D" w:rsidP="00625A0D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изложенного проектом решения предлагается утвердить соглашения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о передаче осуществления части полномочий по указанным </w:t>
      </w:r>
      <w:r>
        <w:rPr>
          <w:bCs/>
          <w:sz w:val="28"/>
          <w:szCs w:val="28"/>
        </w:rPr>
        <w:t>вопросам местного значения.</w:t>
      </w:r>
    </w:p>
    <w:p w:rsidR="00625A0D" w:rsidRDefault="00625A0D" w:rsidP="00625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5A0D" w:rsidRDefault="00625A0D" w:rsidP="00625A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5A0D" w:rsidRDefault="00625A0D" w:rsidP="00625A0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625A0D" w:rsidRDefault="00625A0D" w:rsidP="00625A0D">
      <w:pPr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Шеговарское</w:t>
      </w:r>
      <w:proofErr w:type="spellEnd"/>
      <w:r>
        <w:rPr>
          <w:color w:val="000000"/>
          <w:sz w:val="28"/>
          <w:szCs w:val="28"/>
        </w:rPr>
        <w:t xml:space="preserve">»                                                                                  Н.С. </w:t>
      </w:r>
      <w:proofErr w:type="spellStart"/>
      <w:r>
        <w:rPr>
          <w:color w:val="000000"/>
          <w:sz w:val="28"/>
          <w:szCs w:val="28"/>
        </w:rPr>
        <w:t>Свицкая</w:t>
      </w:r>
      <w:proofErr w:type="spellEnd"/>
    </w:p>
    <w:p w:rsidR="00625A0D" w:rsidRPr="007E3962" w:rsidRDefault="00625A0D" w:rsidP="00D034FD">
      <w:pPr>
        <w:ind w:left="-360"/>
        <w:rPr>
          <w:sz w:val="28"/>
          <w:szCs w:val="28"/>
        </w:rPr>
      </w:pPr>
    </w:p>
    <w:sectPr w:rsidR="00625A0D" w:rsidRPr="007E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4D515076"/>
    <w:multiLevelType w:val="hybridMultilevel"/>
    <w:tmpl w:val="30742C8C"/>
    <w:lvl w:ilvl="0" w:tplc="61B4A43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53147"/>
    <w:multiLevelType w:val="hybridMultilevel"/>
    <w:tmpl w:val="30742C8C"/>
    <w:lvl w:ilvl="0" w:tplc="61B4A432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166D30"/>
    <w:rsid w:val="00222346"/>
    <w:rsid w:val="00315BDA"/>
    <w:rsid w:val="003441CD"/>
    <w:rsid w:val="003E3D7D"/>
    <w:rsid w:val="004B1AF1"/>
    <w:rsid w:val="00565BD6"/>
    <w:rsid w:val="00600427"/>
    <w:rsid w:val="00625A0D"/>
    <w:rsid w:val="00785766"/>
    <w:rsid w:val="007C6490"/>
    <w:rsid w:val="007E3962"/>
    <w:rsid w:val="00813298"/>
    <w:rsid w:val="00841A74"/>
    <w:rsid w:val="008F1A3E"/>
    <w:rsid w:val="00947EB0"/>
    <w:rsid w:val="00994740"/>
    <w:rsid w:val="00A03326"/>
    <w:rsid w:val="00AC6619"/>
    <w:rsid w:val="00B17443"/>
    <w:rsid w:val="00B57813"/>
    <w:rsid w:val="00B93B28"/>
    <w:rsid w:val="00BF69E7"/>
    <w:rsid w:val="00C13BF1"/>
    <w:rsid w:val="00CD3B80"/>
    <w:rsid w:val="00CE14C2"/>
    <w:rsid w:val="00D034FD"/>
    <w:rsid w:val="00D4716C"/>
    <w:rsid w:val="00E23FD6"/>
    <w:rsid w:val="00F9787E"/>
    <w:rsid w:val="00FD5077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25A0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A03326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semiHidden/>
    <w:rsid w:val="00625A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25A0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A03326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semiHidden/>
    <w:rsid w:val="00625A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2016-12-23T11:23:00Z</cp:lastPrinted>
  <dcterms:created xsi:type="dcterms:W3CDTF">2016-12-21T11:05:00Z</dcterms:created>
  <dcterms:modified xsi:type="dcterms:W3CDTF">2016-12-23T11:28:00Z</dcterms:modified>
</cp:coreProperties>
</file>